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79B7BDB2" w:rsidR="00EA4EE4" w:rsidRPr="005F5E03" w:rsidRDefault="00A429C3" w:rsidP="00452556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yara en lantmännen ontwikkelen markt voor fossielvrije meststoffen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2D8954BF" w:rsidR="00C2551D" w:rsidRPr="003014AA" w:rsidRDefault="00720AF6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134BF4B5" w14:textId="2F414690" w:rsidR="007616D3" w:rsidRPr="006E0EA3" w:rsidRDefault="00E235D6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D4D0B">
              <w:rPr>
                <w:rFonts w:ascii="Arial" w:eastAsia="Calibri" w:hAnsi="Arial" w:cs="Arial"/>
                <w:sz w:val="20"/>
                <w:szCs w:val="20"/>
              </w:rPr>
              <w:t>havo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en </w:t>
            </w: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79121F8F" w:rsidR="00026892" w:rsidRPr="00C2551D" w:rsidRDefault="00685FEC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g</w:t>
            </w:r>
            <w:r w:rsidR="0003310E">
              <w:rPr>
                <w:rFonts w:ascii="Arial" w:eastAsia="Calibri" w:hAnsi="Arial" w:cs="Arial"/>
                <w:sz w:val="20"/>
                <w:szCs w:val="20"/>
              </w:rPr>
              <w:t>roene Chemie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39A7935B" w:rsidR="00696305" w:rsidRPr="00C2551D" w:rsidRDefault="00C22CAA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>11</w:t>
            </w:r>
            <w:r w:rsidR="0099474B">
              <w:rPr>
                <w:rFonts w:ascii="Arial" w:eastAsia="Calibri" w:hAnsi="Arial" w:cs="Arial"/>
                <w:sz w:val="20"/>
                <w:szCs w:val="20"/>
              </w:rPr>
              <w:t>;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 xml:space="preserve"> A14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24C96E1F" w:rsidR="00C2551D" w:rsidRPr="00350141" w:rsidRDefault="00685FEC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g</w:t>
            </w:r>
            <w:r w:rsidR="0003310E">
              <w:rPr>
                <w:rFonts w:ascii="Arial" w:eastAsia="Calibri" w:hAnsi="Arial" w:cs="Arial"/>
                <w:sz w:val="20"/>
                <w:szCs w:val="20"/>
              </w:rPr>
              <w:t xml:space="preserve">roene </w:t>
            </w:r>
            <w:r w:rsidR="00C42442">
              <w:rPr>
                <w:rFonts w:ascii="Arial" w:eastAsia="Calibri" w:hAnsi="Arial" w:cs="Arial"/>
                <w:sz w:val="20"/>
                <w:szCs w:val="20"/>
              </w:rPr>
              <w:t>ammoniak</w:t>
            </w:r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32DCE10B" w:rsidR="008E6808" w:rsidRPr="00733C13" w:rsidRDefault="00685FEC" w:rsidP="00452556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</w:t>
            </w:r>
            <w:r w:rsidR="0003310E">
              <w:rPr>
                <w:rFonts w:ascii="Arial" w:eastAsia="Calibri" w:hAnsi="Arial" w:cs="Arial"/>
                <w:sz w:val="20"/>
                <w:szCs w:val="20"/>
              </w:rPr>
              <w:t>mmoniak, waterstof, fossiele grondstof, elektrolyser, kunstmest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7362371D" w:rsidR="00720AF6" w:rsidRPr="00C2551D" w:rsidRDefault="00685FEC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52556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C5586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305A7AD6" w:rsidR="00196A56" w:rsidRDefault="0003310E" w:rsidP="00452556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F</w:t>
            </w:r>
            <w:r w:rsidR="00C77BAA">
              <w:rPr>
                <w:rFonts w:ascii="Arial" w:eastAsia="Times New Roman" w:hAnsi="Arial" w:cs="Arial"/>
                <w:lang w:eastAsia="nl-NL"/>
              </w:rPr>
              <w:t xml:space="preserve"> / </w:t>
            </w:r>
            <w:r>
              <w:rPr>
                <w:rFonts w:ascii="Arial" w:eastAsia="Times New Roman" w:hAnsi="Arial" w:cs="Arial"/>
                <w:lang w:eastAsia="nl-NL"/>
              </w:rPr>
              <w:t>F2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66237AE9" w:rsidR="00196A56" w:rsidRDefault="0003310E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Groene Chemie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4683DA43" w:rsidR="00196A56" w:rsidRDefault="0003310E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Groene ammoniak</w:t>
            </w:r>
          </w:p>
        </w:tc>
      </w:tr>
    </w:tbl>
    <w:p w14:paraId="2306B624" w14:textId="77777777" w:rsidR="00562A0A" w:rsidRDefault="00562A0A" w:rsidP="0045255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270D6DAF" w:rsidR="00167275" w:rsidRPr="00082930" w:rsidRDefault="00685FEC" w:rsidP="00452556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b</w:t>
      </w:r>
      <w:r w:rsidR="0030180C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ron: </w:t>
      </w:r>
      <w:proofErr w:type="spellStart"/>
      <w:r w:rsidR="003A3D61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PetroChem</w:t>
      </w:r>
      <w:proofErr w:type="spellEnd"/>
      <w:r w:rsidR="00F61038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, </w:t>
      </w:r>
      <w:r w:rsidR="00F528A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2</w:t>
      </w:r>
      <w:r w:rsidR="003A3D61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7</w:t>
      </w:r>
      <w:r w:rsidR="00F528A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3A3D61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januari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3A3D61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05F047B4" w14:textId="3444F100" w:rsidR="003A3D61" w:rsidRPr="003A3D61" w:rsidRDefault="003A3D61" w:rsidP="003A3D61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eastAsia="nl-NL"/>
              </w:rPr>
            </w:pPr>
            <w:bookmarkStart w:id="0" w:name="_Hlk518980186"/>
            <w:r w:rsidRPr="003A3D61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eastAsia="nl-NL"/>
              </w:rPr>
              <w:t xml:space="preserve">Yara en </w:t>
            </w:r>
            <w:proofErr w:type="spellStart"/>
            <w:r w:rsidRPr="003A3D61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eastAsia="nl-NL"/>
              </w:rPr>
              <w:t>Lantmännen</w:t>
            </w:r>
            <w:proofErr w:type="spellEnd"/>
            <w:r w:rsidRPr="003A3D61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eastAsia="nl-NL"/>
              </w:rPr>
              <w:t xml:space="preserve"> ontwikkelen markt voor fossielvrije meststoffen</w:t>
            </w:r>
          </w:p>
          <w:p w14:paraId="760F9179" w14:textId="53DE589A" w:rsidR="003A3D61" w:rsidRPr="003A3D61" w:rsidRDefault="003A3D61" w:rsidP="003A3D6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3A3D61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7852B0C0" wp14:editId="15BCFACB">
                  <wp:simplePos x="0" y="0"/>
                  <wp:positionH relativeFrom="margin">
                    <wp:posOffset>3992880</wp:posOffset>
                  </wp:positionH>
                  <wp:positionV relativeFrom="margin">
                    <wp:posOffset>409271</wp:posOffset>
                  </wp:positionV>
                  <wp:extent cx="1623060" cy="786765"/>
                  <wp:effectExtent l="0" t="0" r="0" b="0"/>
                  <wp:wrapSquare wrapText="bothSides"/>
                  <wp:docPr id="2" name="Afbeelding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3060" cy="786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A3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 xml:space="preserve">Yara heeft een commerciële overeenkomst met </w:t>
            </w:r>
            <w:proofErr w:type="spellStart"/>
            <w:r w:rsidRPr="003A3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>Lantmännen</w:t>
            </w:r>
            <w:proofErr w:type="spellEnd"/>
            <w:r w:rsidRPr="003A3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 xml:space="preserve"> gesloten om fossielvrije meststoffen op de markt te brengen. Vanaf 2023 produceert Yara meststoffen met hernieuwbare energie, die </w:t>
            </w:r>
            <w:proofErr w:type="spellStart"/>
            <w:r w:rsidRPr="003A3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>Lantmännen</w:t>
            </w:r>
            <w:proofErr w:type="spellEnd"/>
            <w:r w:rsidRPr="003A3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 xml:space="preserve"> vervolgens in Zweden op de markt brengt. Dit is een belangrijke stap naar vergroening van de ammoniakproductie bij Yara.</w:t>
            </w:r>
          </w:p>
          <w:p w14:paraId="4E4CD288" w14:textId="77777777" w:rsidR="003A3D61" w:rsidRPr="003A3D61" w:rsidRDefault="003A3D61" w:rsidP="003A3D6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3A3D6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De bouwsteen van minerale meststoffen is ammoniak. Dit wordt nu nog geproduceerd met aardgas. Ammoniakfabrieken zetten waterstof – gemaakt uit aardgas en water – met stikstof uit de lucht om in ammoniak. Van groene waterstof, gemaakt met hernieuwbare energie, kun je dus groene ammoniak maken, en daarvan fossielvrije meststoffen.</w:t>
            </w:r>
          </w:p>
          <w:p w14:paraId="743583BE" w14:textId="5FFEAE07" w:rsidR="003A3D61" w:rsidRPr="003A3D61" w:rsidRDefault="003A3D61" w:rsidP="003A3D6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3A3D6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Yara heeft ook al plannen om in Sluiskil een honderd megawatt elektroly</w:t>
            </w:r>
            <w:r w:rsidR="00685FE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s</w:t>
            </w:r>
            <w:r w:rsidRPr="003A3D6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er te bouwen. Deze moet windenergie van </w:t>
            </w:r>
            <w:proofErr w:type="spellStart"/>
            <w:r w:rsidRPr="003A3D6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Ørsted</w:t>
            </w:r>
            <w:proofErr w:type="spellEnd"/>
            <w:r w:rsidRPr="003A3D6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omzetten in groene waterstof en daarmee kan Yara vervolgens zo’n 75</w:t>
            </w:r>
            <w:r w:rsidR="0033514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.</w:t>
            </w:r>
            <w:r w:rsidRPr="003A3D6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000 ton groene ammoniak per jaar produceren.</w:t>
            </w:r>
          </w:p>
          <w:p w14:paraId="225EACFD" w14:textId="11C7CE8F" w:rsidR="00BB18B6" w:rsidRPr="003A3D61" w:rsidRDefault="003A3D61" w:rsidP="00685FEC">
            <w:pPr>
              <w:spacing w:line="36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 w:rsidRPr="003A3D6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Als Yara alle groene ammoniak omzet in kunstmeststoffen, dan kan het bedrijf een half miljoen hectare in Europa voorzien van groene kunstmest, stelde Van Den Broeck</w:t>
            </w:r>
            <w:r w:rsidR="005C314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,</w:t>
            </w:r>
            <w:r w:rsidR="005C3149" w:rsidRPr="003A3D6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proofErr w:type="spellStart"/>
            <w:r w:rsidR="005C3149" w:rsidRPr="00685FE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>vice</w:t>
            </w:r>
            <w:proofErr w:type="spellEnd"/>
            <w:r w:rsidR="005C3149" w:rsidRPr="00685FE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 xml:space="preserve"> president </w:t>
            </w:r>
            <w:proofErr w:type="spellStart"/>
            <w:r w:rsidR="005C3149" w:rsidRPr="00685FE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>Climate</w:t>
            </w:r>
            <w:proofErr w:type="spellEnd"/>
            <w:r w:rsidR="005C3149" w:rsidRPr="00685FE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 xml:space="preserve"> </w:t>
            </w:r>
            <w:proofErr w:type="spellStart"/>
            <w:r w:rsidR="005C3149" w:rsidRPr="00685FE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>Neutrality</w:t>
            </w:r>
            <w:proofErr w:type="spellEnd"/>
            <w:r w:rsidR="005C3149" w:rsidRPr="003A3D6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bij Yara International</w:t>
            </w:r>
            <w:r w:rsidRPr="003A3D6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. ‘En dat is dan weer niet zo klein voor een product dat vandaag nog niet bestaat. Het is voor Yara aan de marktkant een heel grote stap.’</w:t>
            </w:r>
          </w:p>
        </w:tc>
      </w:tr>
      <w:bookmarkEnd w:id="0"/>
    </w:tbl>
    <w:p w14:paraId="34F771E9" w14:textId="357E874D" w:rsidR="00740D59" w:rsidRDefault="00740D5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14BBA0A" w14:textId="7447EE97" w:rsidR="00172459" w:rsidRDefault="0003310E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Ammoniak wordt nu nog grotendeels uit aardgas (methaan), water en lucht geproduceerd</w:t>
      </w:r>
      <w:r w:rsidR="00B37BD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. De eerste stap daarbij is de reactie van methaan met stoom tot </w:t>
      </w:r>
      <w:proofErr w:type="spellStart"/>
      <w:r w:rsidR="00B37BD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koolstof</w:t>
      </w:r>
      <w:r w:rsidR="00A429C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mono</w:t>
      </w:r>
      <w:proofErr w:type="spellEnd"/>
      <w:r w:rsidR="00A429C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-o</w:t>
      </w:r>
      <w:r w:rsidR="00B37BD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xide en waterstof.</w:t>
      </w:r>
    </w:p>
    <w:p w14:paraId="173E7ECE" w14:textId="49A854FB" w:rsidR="00B37BDF" w:rsidRDefault="00B37BDF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evenwichtsreactie die daarbij optreedt.</w:t>
      </w:r>
    </w:p>
    <w:p w14:paraId="59D10151" w14:textId="422C5BFD" w:rsidR="00B37BDF" w:rsidRDefault="00B37BDF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AD1D167" w14:textId="2AE8DD94" w:rsidR="00B37BDF" w:rsidRDefault="00A429C3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Lucht wordt toegevoegd waarbij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koolstofmono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-oxide reageert tot koolstofdioxide</w:t>
      </w:r>
      <w:r w:rsidR="003D405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 Hierdoor verschuift het evenwicht van vraag 1.</w:t>
      </w:r>
    </w:p>
    <w:p w14:paraId="22292122" w14:textId="644FDF4C" w:rsidR="00935D2A" w:rsidRDefault="00935D2A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</w:t>
      </w:r>
      <w:r w:rsidR="003D405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in welke richting het genoemde evenwicht verschuift.</w:t>
      </w:r>
    </w:p>
    <w:p w14:paraId="50BF1C6D" w14:textId="0F19B614" w:rsidR="00AE5330" w:rsidRDefault="00AE5330" w:rsidP="00AE5330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hoe je het </w:t>
      </w:r>
      <w:r w:rsidR="003D405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ontstane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gasmengsel van elkaar kunt scheiden.</w:t>
      </w:r>
    </w:p>
    <w:p w14:paraId="41E96C99" w14:textId="77777777" w:rsidR="00AE5330" w:rsidRDefault="00AE5330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36D768B" w14:textId="31770CBF" w:rsidR="00935D2A" w:rsidRDefault="00AE5330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Het gevormde waterstof laat men in een reactor bij 450</w:t>
      </w:r>
      <w:r w:rsidR="00685FE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°C en onder hoge druk in een evenwichtsreactie reageren met stikstof tot ammoniak.</w:t>
      </w:r>
    </w:p>
    <w:p w14:paraId="2B19AB1D" w14:textId="469F6D69" w:rsidR="00AE5330" w:rsidRDefault="00AE5330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3D405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Geef het evenwicht van de vorming van ammoniak in een reactievergelijking weer.</w:t>
      </w:r>
    </w:p>
    <w:p w14:paraId="6D35270A" w14:textId="75EA57F0" w:rsidR="003D405E" w:rsidRDefault="003D405E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of de vorming van ammoniak een endotherme of exo</w:t>
      </w:r>
      <w:r w:rsidR="00F52EA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therme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reactie is.</w:t>
      </w:r>
    </w:p>
    <w:p w14:paraId="3A3C85F4" w14:textId="3FE4CE8E" w:rsidR="00F52EA5" w:rsidRDefault="00F52EA5" w:rsidP="00F52EA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of een hogere temperatuur zorgt voor een hoger of lager percentage ammoniak.</w:t>
      </w:r>
    </w:p>
    <w:p w14:paraId="0205B511" w14:textId="4D957FC1" w:rsidR="00F52EA5" w:rsidRDefault="00F52EA5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of de hoge druk zorgt voor een hoger of lager percentage ammoniak.</w:t>
      </w:r>
    </w:p>
    <w:p w14:paraId="7399AD46" w14:textId="3982CA80" w:rsidR="00172459" w:rsidRDefault="00172459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99F598E" w14:textId="3F30C950" w:rsidR="00F52EA5" w:rsidRDefault="00B06747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Bij afkoeling van het ontstane reactiemengsel condenseert de ammoniak</w:t>
      </w:r>
      <w:r w:rsidR="00685FE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terwijl stikstof en waterstof gasvormig blijven.</w:t>
      </w:r>
    </w:p>
    <w:p w14:paraId="77E559B8" w14:textId="7AB4C408" w:rsidR="00B06747" w:rsidRDefault="00B06747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dit verschil tussen ammoniak, stikstof en waterstof </w:t>
      </w:r>
      <w:r w:rsidR="000D2B2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op microniveau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uit.</w:t>
      </w:r>
    </w:p>
    <w:p w14:paraId="01CD9EAE" w14:textId="03D1628B" w:rsidR="00F52EA5" w:rsidRDefault="00F52EA5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2BE16E3" w14:textId="0BE33234" w:rsidR="000D2B20" w:rsidRPr="000D2B20" w:rsidRDefault="000D2B20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Ammoniak is de grondstof voor de productie van diverse kunstmestsoorten zoals ammoniumnitraat en ureum. Ureum is de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diamide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van koolzuur, </w:t>
      </w:r>
      <w:bookmarkStart w:id="1" w:name="_Hlk94430568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NH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sym w:font="Symbol" w:char="F02D"/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CO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sym w:font="Symbol" w:char="F02D"/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NH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bookmarkEnd w:id="1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3FC8AA57" w14:textId="24ECAF91" w:rsidR="000D2B20" w:rsidRDefault="000D2B20" w:rsidP="00D34D60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reactievergelijking tussen ammoniak en koolstofdioxide</w:t>
      </w:r>
      <w:r w:rsidR="00D34D6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waarbij ureum ontstaat.</w:t>
      </w:r>
    </w:p>
    <w:p w14:paraId="60AF319A" w14:textId="77777777" w:rsidR="00D34D60" w:rsidRDefault="00D34D60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13C67DA" w14:textId="231EE57F" w:rsidR="00D34D60" w:rsidRDefault="00D34D60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Ammoniak kan door verbranding en met behulp van een katalysator omgezet word</w:t>
      </w:r>
      <w:r w:rsidR="00685FE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</w:t>
      </w:r>
      <w:r w:rsidR="00C4179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onder andere </w:t>
      </w:r>
      <w:proofErr w:type="spellStart"/>
      <w:r w:rsidR="00C4179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stikstofmono</w:t>
      </w:r>
      <w:proofErr w:type="spellEnd"/>
      <w:r w:rsidR="00C4179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-oxide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. </w:t>
      </w:r>
    </w:p>
    <w:p w14:paraId="271823FF" w14:textId="7BD75467" w:rsidR="00D34D60" w:rsidRDefault="00D34D60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deze reactie in een vergelijking weer.</w:t>
      </w:r>
    </w:p>
    <w:p w14:paraId="0ECDF1C0" w14:textId="657688C6" w:rsidR="00D34D60" w:rsidRDefault="00D34D60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F69FCC2" w14:textId="735350FB" w:rsidR="00C41791" w:rsidRDefault="00C41791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Stikstofmono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-oxide wordt daarna na afkoeling verder geoxideerd tot stikstofdioxide.</w:t>
      </w:r>
    </w:p>
    <w:p w14:paraId="5E56A36B" w14:textId="4EB634CE" w:rsidR="00C41791" w:rsidRDefault="00C41791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</w:t>
      </w:r>
      <w:r w:rsidR="0078697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ze reactie in een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vergelijking </w:t>
      </w:r>
      <w:r w:rsidR="0078697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weer.</w:t>
      </w:r>
    </w:p>
    <w:p w14:paraId="3F14915C" w14:textId="13195E0D" w:rsidR="0078697F" w:rsidRDefault="0078697F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F39D437" w14:textId="628E6579" w:rsidR="0078697F" w:rsidRDefault="0078697F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laatste stap is de vorming van salpeterzuur door reactie met water. Hierbij ontstaat ook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stikstofmono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-oxide.</w:t>
      </w:r>
    </w:p>
    <w:p w14:paraId="0BD7B079" w14:textId="7356F560" w:rsidR="0078697F" w:rsidRDefault="0078697F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deze reactie in een vergelijking weer.</w:t>
      </w:r>
    </w:p>
    <w:p w14:paraId="66A01891" w14:textId="77777777" w:rsidR="0078697F" w:rsidRDefault="0078697F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C2BA031" w14:textId="7EF75F44" w:rsidR="00D34D60" w:rsidRDefault="00D34D60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YARA wil kunstmeststoffen in de toekomst</w:t>
      </w:r>
      <w:r w:rsidR="00685FEC" w:rsidRPr="00685FE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685FE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op een groene manier gaan produceren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 Daartoe wil</w:t>
      </w:r>
      <w:r w:rsidR="00685FE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m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en een elektrolyser van 100 MW gaan bouwen.</w:t>
      </w:r>
      <w:r w:rsidR="00AE7CB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Met de duurzaam geproduceerde waterstof kan dan ammoniak geproduceerd worden.</w:t>
      </w:r>
    </w:p>
    <w:p w14:paraId="5325CC1B" w14:textId="7F9DBD22" w:rsidR="00AE7CBC" w:rsidRDefault="00AE7CBC" w:rsidP="0078697F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>1</w:t>
      </w:r>
      <w:r w:rsidR="0078697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Bereken op jaarbasis hoeveel kg groene waterstof zo gevormd kan worden. Ga uit van 300 dagen per jaar werkzaam en een rendement van </w:t>
      </w:r>
      <w:r w:rsidR="00C4244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0%.</w:t>
      </w:r>
    </w:p>
    <w:p w14:paraId="2D567334" w14:textId="0080CF04" w:rsidR="00AE7CBC" w:rsidRDefault="00AE7CBC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78697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Bereken ook hoeveel kg ammoniak er zo maximaal geproduceerd kan worden.</w:t>
      </w:r>
    </w:p>
    <w:p w14:paraId="479DEBE5" w14:textId="566B40CB" w:rsidR="00AE7CBC" w:rsidRDefault="00AE7CBC" w:rsidP="00335140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78697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</w:t>
      </w:r>
      <w:r w:rsidR="00685FE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icht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een eventueel verschil tussen berekende en gegeven hoeveelheid ammoniak </w:t>
      </w:r>
      <w:r w:rsidR="00685FE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toe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06B5BA7E" w14:textId="701D6065" w:rsidR="00C624B1" w:rsidRDefault="00C624B1" w:rsidP="007C6CC8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</w:p>
    <w:p w14:paraId="30AF41EC" w14:textId="77777777" w:rsidR="002734D6" w:rsidRDefault="002734D6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4C909AD2" w14:textId="521953C3" w:rsidR="00235688" w:rsidRDefault="00AE7CBC" w:rsidP="007C6CC8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vertAlign w:val="subscript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Y</w:t>
      </w:r>
      <w:r w:rsidR="00E139BD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ara</w:t>
      </w: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 en </w:t>
      </w:r>
      <w:proofErr w:type="spellStart"/>
      <w:r w:rsidR="00E139BD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Latmännen</w:t>
      </w:r>
      <w:proofErr w:type="spellEnd"/>
      <w:r w:rsidR="00E139BD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 ontwikkelen markt voor fossielvrije meststoffen</w:t>
      </w:r>
    </w:p>
    <w:p w14:paraId="373C7EE3" w14:textId="6BA1837C" w:rsidR="00E139BD" w:rsidRDefault="00E139BD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CC0F2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1</w:t>
      </w:r>
      <w:r w:rsidRPr="00CC0F2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bookmarkStart w:id="2" w:name="_Hlk94429862"/>
      <w:r w:rsidRPr="00CC0F2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CH</w:t>
      </w:r>
      <w:r w:rsidRPr="00CC0F20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4</w:t>
      </w:r>
      <w:r w:rsidRPr="00CC0F2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H</w:t>
      </w:r>
      <w:r w:rsidRPr="00CC0F20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CC0F2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O 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2238AEAF" wp14:editId="46C6342E">
            <wp:extent cx="238539" cy="110095"/>
            <wp:effectExtent l="0" t="0" r="0" b="4445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067" cy="111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C0F20" w:rsidRPr="00CC0F2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CO</w:t>
      </w:r>
      <w:r w:rsidR="00CC0F2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+ 3 H</w:t>
      </w:r>
      <w:r w:rsidR="00CC0F20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</w:p>
    <w:bookmarkEnd w:id="2"/>
    <w:p w14:paraId="4B565B77" w14:textId="2E3E20C9" w:rsidR="00CC0F20" w:rsidRDefault="00CC0F20" w:rsidP="00CC0F20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33514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2</w:t>
      </w:r>
      <w:r w:rsidRPr="0033514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  <w:t xml:space="preserve">CO </w:t>
      </w:r>
      <w:proofErr w:type="spellStart"/>
      <w:r w:rsidRPr="0033514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reageert</w:t>
      </w:r>
      <w:proofErr w:type="spellEnd"/>
      <w:r w:rsidRPr="0033514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met O</w:t>
      </w:r>
      <w:r w:rsidRPr="00335140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33514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tot CO</w:t>
      </w:r>
      <w:r w:rsidRPr="00335140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33514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.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Je neemt dus CO uit het evenwicht weg</w:t>
      </w:r>
      <w:r w:rsidR="00685FEC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waardoor de reactie naar links minder goed verloopt: het evenwicht verschuift naar rechts.</w:t>
      </w:r>
    </w:p>
    <w:p w14:paraId="55388727" w14:textId="207C98DC" w:rsidR="00CC0F20" w:rsidRDefault="00CC0F20" w:rsidP="00CF4334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Je kunt het scheiden door het gasmengsel do</w:t>
      </w:r>
      <w:r w:rsidR="00CF4334">
        <w:rPr>
          <w:rFonts w:ascii="Arial" w:eastAsia="Times New Roman" w:hAnsi="Arial" w:cs="Arial"/>
          <w:bCs/>
          <w:color w:val="000000"/>
          <w:kern w:val="36"/>
          <w:lang w:eastAsia="nl-NL"/>
        </w:rPr>
        <w:t>or kalkwater te leiden</w:t>
      </w:r>
      <w:r w:rsidR="00685FEC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CF433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waarbij het koolstofdioxide met kalk reageert tot carbonaationen en achterblijft in de oplossing.</w:t>
      </w:r>
    </w:p>
    <w:p w14:paraId="438EB7B5" w14:textId="67010197" w:rsidR="00CF4334" w:rsidRPr="00CF4334" w:rsidRDefault="00CF4334" w:rsidP="00CF4334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Pr="00CF4334">
        <w:rPr>
          <w:rFonts w:ascii="Arial" w:eastAsia="Times New Roman" w:hAnsi="Arial" w:cs="Arial"/>
          <w:bCs/>
          <w:color w:val="000000"/>
          <w:kern w:val="36"/>
          <w:lang w:eastAsia="nl-NL"/>
        </w:rPr>
        <w:t>N</w:t>
      </w:r>
      <w:r w:rsidRPr="00CF4334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CF433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+ 3 H</w:t>
      </w:r>
      <w:r w:rsidRPr="00CF4334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CF433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5B545689" wp14:editId="4D88ADB2">
            <wp:extent cx="238539" cy="110095"/>
            <wp:effectExtent l="0" t="0" r="0" b="4445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067" cy="111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F433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2 NH</w:t>
      </w:r>
      <w:r w:rsidRPr="00CF4334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</w:p>
    <w:p w14:paraId="1D59FFEC" w14:textId="1D5C17E6" w:rsidR="00CF4334" w:rsidRDefault="00CF4334" w:rsidP="00B049C8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CF4334"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 w:rsidRPr="00CF4334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De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reactie geeft de vormingswarmte van ammoniak weer. </w:t>
      </w:r>
      <w:r w:rsidR="00685FEC">
        <w:rPr>
          <w:rFonts w:ascii="Arial" w:eastAsia="Times New Roman" w:hAnsi="Arial" w:cs="Arial"/>
          <w:bCs/>
          <w:color w:val="000000"/>
          <w:kern w:val="36"/>
          <w:lang w:eastAsia="nl-NL"/>
        </w:rPr>
        <w:t>D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 vormingswarmte van ammon</w:t>
      </w:r>
      <w:r w:rsidR="00B049C8">
        <w:rPr>
          <w:rFonts w:ascii="Arial" w:eastAsia="Times New Roman" w:hAnsi="Arial" w:cs="Arial"/>
          <w:bCs/>
          <w:color w:val="000000"/>
          <w:kern w:val="36"/>
          <w:lang w:eastAsia="nl-NL"/>
        </w:rPr>
        <w:t>i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ak is </w:t>
      </w:r>
      <w:r w:rsidR="00B049C8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2D"/>
      </w:r>
      <w:r w:rsidR="00B049C8">
        <w:rPr>
          <w:rFonts w:ascii="Arial" w:eastAsia="Times New Roman" w:hAnsi="Arial" w:cs="Arial"/>
          <w:bCs/>
          <w:color w:val="000000"/>
          <w:kern w:val="36"/>
          <w:lang w:eastAsia="nl-NL"/>
        </w:rPr>
        <w:t>0,459·10</w:t>
      </w:r>
      <w:r w:rsidR="00B049C8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B049C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 mol</w:t>
      </w:r>
      <w:r w:rsidR="00B049C8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B049C8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</w:t>
      </w:r>
      <w:r w:rsidR="00B049C8">
        <w:rPr>
          <w:rFonts w:ascii="Arial" w:eastAsia="Times New Roman" w:hAnsi="Arial" w:cs="Arial"/>
          <w:bCs/>
          <w:color w:val="000000"/>
          <w:kern w:val="36"/>
          <w:lang w:eastAsia="nl-NL"/>
        </w:rPr>
        <w:t>, dus een exotherme reactie.</w:t>
      </w:r>
    </w:p>
    <w:p w14:paraId="61AECAAA" w14:textId="327F08AD" w:rsidR="00B049C8" w:rsidRDefault="00B049C8" w:rsidP="00B049C8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Hogere temperatuur betekent dat het evenwicht naar de endotherme reactie verschuift</w:t>
      </w:r>
      <w:r w:rsidR="00685FEC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dus na</w:t>
      </w:r>
      <w:r w:rsidR="00685FEC">
        <w:rPr>
          <w:rFonts w:ascii="Arial" w:eastAsia="Times New Roman" w:hAnsi="Arial" w:cs="Arial"/>
          <w:bCs/>
          <w:color w:val="000000"/>
          <w:kern w:val="36"/>
          <w:lang w:eastAsia="nl-NL"/>
        </w:rPr>
        <w:t>a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r links: een lager percentage.</w:t>
      </w:r>
    </w:p>
    <w:p w14:paraId="03F080A0" w14:textId="1AEB1836" w:rsidR="00B049C8" w:rsidRDefault="00B049C8" w:rsidP="00B049C8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Een hogere druk betekent dat het evenwicht naar de kant van de minste gasdeeltjes verschuift, dus naar rechts. Dus een hoger percentage ammoniak.</w:t>
      </w:r>
    </w:p>
    <w:p w14:paraId="76F2F477" w14:textId="0B6DE61B" w:rsidR="00B049C8" w:rsidRDefault="00B049C8" w:rsidP="008A4676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8A4676">
        <w:rPr>
          <w:rFonts w:ascii="Arial" w:eastAsia="Times New Roman" w:hAnsi="Arial" w:cs="Arial"/>
          <w:bCs/>
          <w:color w:val="000000"/>
          <w:kern w:val="36"/>
          <w:lang w:eastAsia="nl-NL"/>
        </w:rPr>
        <w:t>Moleculen ammoniak kunnen onderling de relatief zeer sterke waterstofbruggen vormen. Waterstof- en stikstofmoleculen kunnen dat niet.</w:t>
      </w:r>
    </w:p>
    <w:p w14:paraId="122143FF" w14:textId="4E7CB5E1" w:rsidR="008A4676" w:rsidRPr="00C42442" w:rsidRDefault="008A4676" w:rsidP="00CF4334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 w:rsidRPr="00C42442"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 w:rsidRPr="00C42442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bookmarkStart w:id="3" w:name="_Hlk94430673"/>
      <w:r w:rsidRPr="00C42442">
        <w:rPr>
          <w:rFonts w:ascii="Arial" w:eastAsia="Times New Roman" w:hAnsi="Arial" w:cs="Arial"/>
          <w:bCs/>
          <w:color w:val="000000"/>
          <w:kern w:val="36"/>
          <w:lang w:eastAsia="nl-NL"/>
        </w:rPr>
        <w:t>2 NH</w:t>
      </w:r>
      <w:r w:rsidRPr="00C42442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Pr="00C4244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CO</w:t>
      </w:r>
      <w:r w:rsidRPr="00C42442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C4244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C4244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Pr="00C4244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NH</w:t>
      </w:r>
      <w:r w:rsidRPr="00C42442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sym w:font="Symbol" w:char="F02D"/>
      </w:r>
      <w:r w:rsidRPr="00C4244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CO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sym w:font="Symbol" w:char="F02D"/>
      </w:r>
      <w:r w:rsidRPr="00C4244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NH</w:t>
      </w:r>
      <w:r w:rsidRPr="00C42442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Pr="00C4244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+ H</w:t>
      </w:r>
      <w:r w:rsidRPr="00C42442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Pr="00C4244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</w:t>
      </w:r>
      <w:bookmarkEnd w:id="3"/>
    </w:p>
    <w:p w14:paraId="3ECC3AAD" w14:textId="215A5B32" w:rsidR="008A4676" w:rsidRDefault="008A4676" w:rsidP="00CF4334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10</w:t>
      </w:r>
      <w:r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ab/>
      </w:r>
      <w:bookmarkStart w:id="4" w:name="_Hlk94431494"/>
      <w:r w:rsidR="00B371E1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4</w:t>
      </w:r>
      <w:r w:rsidR="0078697F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</w:t>
      </w:r>
      <w:r w:rsidR="00F55D5E" w:rsidRPr="008A467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NH</w:t>
      </w:r>
      <w:r w:rsidR="00F55D5E" w:rsidRPr="008A4676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  <w:r w:rsidR="00F55D5E" w:rsidRPr="008A467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</w:t>
      </w:r>
      <w:r w:rsidR="00B371E1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5</w:t>
      </w:r>
      <w:r w:rsidR="00F55D5E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F55D5E" w:rsidRPr="008A467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 w:rsidR="00F55D5E" w:rsidRPr="008A4676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F55D5E" w:rsidRPr="008A467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F55D5E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F55D5E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78697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4 </w:t>
      </w:r>
      <w:r w:rsidR="00F55D5E" w:rsidRPr="008A4676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N</w:t>
      </w:r>
      <w:r w:rsidR="00F55D5E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O</w:t>
      </w:r>
      <w:r w:rsidR="00F55D5E" w:rsidRPr="008A4676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+</w:t>
      </w:r>
      <w:r w:rsidR="0078697F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6</w:t>
      </w:r>
      <w:r w:rsidR="00F55D5E" w:rsidRPr="008A4676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H</w:t>
      </w:r>
      <w:r w:rsidR="00F55D5E" w:rsidRPr="008A4676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2</w:t>
      </w:r>
      <w:r w:rsidR="00F55D5E" w:rsidRPr="008A4676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O</w:t>
      </w:r>
      <w:bookmarkEnd w:id="4"/>
    </w:p>
    <w:p w14:paraId="2C66D7AC" w14:textId="3896269E" w:rsidR="00B371E1" w:rsidRDefault="0078697F" w:rsidP="00CF4334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1</w:t>
      </w:r>
      <w:r w:rsidR="00F55D5E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1</w:t>
      </w:r>
      <w:r w:rsidR="00F55D5E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ab/>
      </w:r>
      <w:r w:rsidR="00B371E1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2 </w:t>
      </w:r>
      <w:r w:rsidR="00B371E1" w:rsidRPr="008A467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N</w:t>
      </w:r>
      <w:r w:rsidR="00B371E1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 w:rsidR="00B371E1" w:rsidRPr="008A467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</w:t>
      </w:r>
      <w:r w:rsidR="00B371E1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B371E1" w:rsidRPr="008A467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 w:rsidR="00B371E1" w:rsidRPr="008A4676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B371E1" w:rsidRPr="008A467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B371E1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B371E1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2 </w:t>
      </w:r>
      <w:r w:rsidR="00B371E1" w:rsidRPr="008A4676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N</w:t>
      </w:r>
      <w:r w:rsidR="00B371E1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O</w:t>
      </w:r>
      <w:r w:rsidR="00B371E1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2</w:t>
      </w:r>
    </w:p>
    <w:p w14:paraId="25CC7594" w14:textId="27329F82" w:rsidR="00F55D5E" w:rsidRPr="008A4676" w:rsidRDefault="00B371E1" w:rsidP="00CF4334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12</w:t>
      </w:r>
      <w:r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ab/>
        <w:t xml:space="preserve">3 </w:t>
      </w:r>
      <w:r w:rsidR="0078697F" w:rsidRPr="008A467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N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78697F" w:rsidRPr="008A467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="0078697F" w:rsidRPr="008A4676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O </w:t>
      </w:r>
      <w:r w:rsidR="0078697F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78697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2 </w:t>
      </w:r>
      <w:r w:rsidR="0078697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="0078697F" w:rsidRPr="008A4676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N</w:t>
      </w:r>
      <w:r w:rsidR="0078697F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O</w:t>
      </w:r>
      <w:r w:rsidR="0078697F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3</w:t>
      </w:r>
      <w:r w:rsidR="0078697F" w:rsidRPr="008A4676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+ </w:t>
      </w:r>
      <w:r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NO</w:t>
      </w:r>
    </w:p>
    <w:p w14:paraId="1878CA4F" w14:textId="3EC43881" w:rsidR="00B371E1" w:rsidRDefault="00B371E1" w:rsidP="00B371E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C4244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13</w:t>
      </w:r>
      <w:r w:rsidRPr="00C4244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  <w:t>100 MW = 1·10</w:t>
      </w:r>
      <w:r w:rsidRPr="00C42442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8</w:t>
      </w:r>
      <w:r w:rsidRPr="00C4244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W = 1·10</w:t>
      </w:r>
      <w:r w:rsidRPr="00C42442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8</w:t>
      </w:r>
      <w:r w:rsidRPr="00C4244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J s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Pr="00C42442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1</w:t>
      </w:r>
      <w:r w:rsidRPr="00C4244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. </w:t>
      </w:r>
      <w:r w:rsidR="00685FE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br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Tijdsduur: 3</w:t>
      </w:r>
      <w:r w:rsidR="00AC6769">
        <w:rPr>
          <w:rFonts w:ascii="Arial" w:eastAsia="Times New Roman" w:hAnsi="Arial" w:cs="Arial"/>
          <w:bCs/>
          <w:color w:val="000000"/>
          <w:kern w:val="36"/>
          <w:lang w:eastAsia="nl-NL"/>
        </w:rPr>
        <w:t>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0 × 24 × 3600 = </w:t>
      </w:r>
      <w:r w:rsidR="00AC6769">
        <w:rPr>
          <w:rFonts w:ascii="Arial" w:eastAsia="Times New Roman" w:hAnsi="Arial" w:cs="Arial"/>
          <w:bCs/>
          <w:color w:val="000000"/>
          <w:kern w:val="36"/>
          <w:lang w:eastAsia="nl-NL"/>
        </w:rPr>
        <w:t>2,59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s, dus 1·10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</w:t>
      </w:r>
      <w:r w:rsidR="00AC6769">
        <w:rPr>
          <w:rFonts w:ascii="Arial" w:eastAsia="Times New Roman" w:hAnsi="Arial" w:cs="Arial"/>
          <w:bCs/>
          <w:color w:val="000000"/>
          <w:kern w:val="36"/>
          <w:lang w:eastAsia="nl-NL"/>
        </w:rPr>
        <w:t>2,59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</w:t>
      </w:r>
      <w:r w:rsidR="00AC6769">
        <w:rPr>
          <w:rFonts w:ascii="Arial" w:eastAsia="Times New Roman" w:hAnsi="Arial" w:cs="Arial"/>
          <w:bCs/>
          <w:color w:val="000000"/>
          <w:kern w:val="36"/>
          <w:lang w:eastAsia="nl-NL"/>
        </w:rPr>
        <w:t>2,59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</w:t>
      </w:r>
      <w:r w:rsidR="006C18C8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J. </w:t>
      </w:r>
      <w:r w:rsidR="00685FEC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Het rendement is </w:t>
      </w:r>
      <w:r w:rsidR="00C42442"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0% dus </w:t>
      </w:r>
      <w:r w:rsidR="00C42442"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0/100 × </w:t>
      </w:r>
      <w:r w:rsidR="00AC6769">
        <w:rPr>
          <w:rFonts w:ascii="Arial" w:eastAsia="Times New Roman" w:hAnsi="Arial" w:cs="Arial"/>
          <w:bCs/>
          <w:color w:val="000000"/>
          <w:kern w:val="36"/>
          <w:lang w:eastAsia="nl-NL"/>
        </w:rPr>
        <w:t>2,59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</w:t>
      </w:r>
      <w:r w:rsidR="006C18C8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</w:t>
      </w:r>
      <w:r w:rsidR="00C42442">
        <w:rPr>
          <w:rFonts w:ascii="Arial" w:eastAsia="Times New Roman" w:hAnsi="Arial" w:cs="Arial"/>
          <w:bCs/>
          <w:color w:val="000000"/>
          <w:kern w:val="36"/>
          <w:lang w:eastAsia="nl-NL"/>
        </w:rPr>
        <w:t>1,8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</w:t>
      </w:r>
      <w:r w:rsidR="006C18C8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J.</w:t>
      </w:r>
    </w:p>
    <w:p w14:paraId="2E9ADDC7" w14:textId="290C04F6" w:rsidR="00CF4334" w:rsidRDefault="00B371E1" w:rsidP="00B371E1">
      <w:pPr>
        <w:spacing w:after="0" w:line="360" w:lineRule="auto"/>
        <w:ind w:left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De vorm</w:t>
      </w:r>
      <w:r w:rsidR="00AC6769">
        <w:rPr>
          <w:rFonts w:ascii="Arial" w:eastAsia="Times New Roman" w:hAnsi="Arial" w:cs="Arial"/>
          <w:bCs/>
          <w:color w:val="000000"/>
          <w:kern w:val="36"/>
          <w:lang w:eastAsia="nl-NL"/>
        </w:rPr>
        <w:t>i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ngswarmte van water is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2,86·10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 mol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, dus de ontledingswarmte is +2,86·10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 mol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  <w:r w:rsidR="00685FE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Er kan dus maximaal gevormd aan water</w:t>
      </w:r>
      <w:r w:rsidR="006C18C8">
        <w:rPr>
          <w:rFonts w:ascii="Arial" w:eastAsia="Times New Roman" w:hAnsi="Arial" w:cs="Arial"/>
          <w:bCs/>
          <w:color w:val="000000"/>
          <w:kern w:val="36"/>
          <w:lang w:eastAsia="nl-NL"/>
        </w:rPr>
        <w:t>stof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: </w:t>
      </w:r>
      <w:r w:rsidR="002734D6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C42442">
        <w:rPr>
          <w:rFonts w:ascii="Arial" w:eastAsia="Times New Roman" w:hAnsi="Arial" w:cs="Arial"/>
          <w:bCs/>
          <w:color w:val="000000"/>
          <w:kern w:val="36"/>
          <w:lang w:eastAsia="nl-NL"/>
        </w:rPr>
        <w:t>,8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</w:t>
      </w:r>
      <w:r w:rsidR="006C18C8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/ 2,86·10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</w:t>
      </w:r>
      <w:r w:rsidR="00C42442">
        <w:rPr>
          <w:rFonts w:ascii="Arial" w:eastAsia="Times New Roman" w:hAnsi="Arial" w:cs="Arial"/>
          <w:bCs/>
          <w:color w:val="000000"/>
          <w:kern w:val="36"/>
          <w:lang w:eastAsia="nl-NL"/>
        </w:rPr>
        <w:t>6,3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</w:t>
      </w:r>
      <w:r w:rsidR="006C18C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C42442"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="002734D6">
        <w:rPr>
          <w:rFonts w:ascii="Arial" w:eastAsia="Times New Roman" w:hAnsi="Arial" w:cs="Arial"/>
          <w:bCs/>
          <w:color w:val="000000"/>
          <w:kern w:val="36"/>
          <w:lang w:eastAsia="nl-NL"/>
        </w:rPr>
        <w:t>,3</w:t>
      </w:r>
      <w:r w:rsidR="006C18C8"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 w:rsidR="006C18C8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 w:rsidR="006C18C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2,016 = 1,</w:t>
      </w:r>
      <w:r w:rsidR="00C42442"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 w:rsidR="006C18C8"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 w:rsidR="006C18C8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10</w:t>
      </w:r>
      <w:r w:rsidR="006C18C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 = 1,</w:t>
      </w:r>
      <w:r w:rsidR="00C42442"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 w:rsidR="006C18C8"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 w:rsidR="00192A41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7</w:t>
      </w:r>
      <w:r w:rsidR="00192A4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kg H</w:t>
      </w:r>
      <w:r w:rsidR="00192A41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192A41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3BCB4DF5" w14:textId="3B1F7A94" w:rsidR="00DD6D4C" w:rsidRDefault="00192A41" w:rsidP="00DD6D4C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Reactie vraag </w:t>
      </w:r>
      <w:r w:rsidR="00335140"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: 3 mol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levert 2 mol NH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</w:t>
      </w:r>
      <w:r w:rsidR="00685FEC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Dus </w:t>
      </w:r>
      <w:r w:rsidR="00C42442"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="002734D6">
        <w:rPr>
          <w:rFonts w:ascii="Arial" w:eastAsia="Times New Roman" w:hAnsi="Arial" w:cs="Arial"/>
          <w:bCs/>
          <w:color w:val="000000"/>
          <w:kern w:val="36"/>
          <w:lang w:eastAsia="nl-NL"/>
        </w:rPr>
        <w:t>,3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levert 2/3 × </w:t>
      </w:r>
      <w:r w:rsidR="00C42442"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="002734D6">
        <w:rPr>
          <w:rFonts w:ascii="Arial" w:eastAsia="Times New Roman" w:hAnsi="Arial" w:cs="Arial"/>
          <w:bCs/>
          <w:color w:val="000000"/>
          <w:kern w:val="36"/>
          <w:lang w:eastAsia="nl-NL"/>
        </w:rPr>
        <w:t>,3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</w:t>
      </w:r>
      <w:r w:rsidR="002734D6"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C42442"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NH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</w:t>
      </w:r>
      <w:r w:rsidR="002734D6"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C42442"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17,0</w:t>
      </w:r>
      <w:r w:rsidR="00DD6D4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31 = </w:t>
      </w:r>
      <w:r w:rsidR="00C42442"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 w:rsidR="002734D6">
        <w:rPr>
          <w:rFonts w:ascii="Arial" w:eastAsia="Times New Roman" w:hAnsi="Arial" w:cs="Arial"/>
          <w:bCs/>
          <w:color w:val="000000"/>
          <w:kern w:val="36"/>
          <w:lang w:eastAsia="nl-NL"/>
        </w:rPr>
        <w:t>,2</w:t>
      </w:r>
      <w:r w:rsidR="00DD6D4C"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 w:rsidR="00DD6D4C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10</w:t>
      </w:r>
      <w:r w:rsidR="00DD6D4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 = </w:t>
      </w:r>
      <w:r w:rsidR="00C42442"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 w:rsidR="00DD6D4C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2734D6"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 w:rsidR="00DD6D4C"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 w:rsidR="00DD6D4C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4</w:t>
      </w:r>
      <w:r w:rsidR="00DD6D4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ton NH</w:t>
      </w:r>
      <w:r w:rsidR="00DD6D4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="00DD6D4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</w:t>
      </w:r>
    </w:p>
    <w:p w14:paraId="2AA9B811" w14:textId="235C417D" w:rsidR="00192A41" w:rsidRPr="00DD6D4C" w:rsidRDefault="00DD6D4C" w:rsidP="00DD6D4C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In het artikel staat dat er 75</w:t>
      </w:r>
      <w:r w:rsidR="00685FE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000 ton ammoniak geproduceerd kan worden. Bere</w:t>
      </w:r>
      <w:r w:rsidR="00AC6769">
        <w:rPr>
          <w:rFonts w:ascii="Arial" w:eastAsia="Times New Roman" w:hAnsi="Arial" w:cs="Arial"/>
          <w:bCs/>
          <w:color w:val="000000"/>
          <w:kern w:val="36"/>
          <w:lang w:eastAsia="nl-NL"/>
        </w:rPr>
        <w:t>kend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is een hoeveelheid van </w:t>
      </w:r>
      <w:r w:rsidR="00C42442"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 w:rsidR="002734D6"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 w:rsidR="00685FE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000 ton ammoniak.</w:t>
      </w:r>
      <w:r w:rsidR="00AC676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2734D6">
        <w:rPr>
          <w:rFonts w:ascii="Arial" w:eastAsia="Times New Roman" w:hAnsi="Arial" w:cs="Arial"/>
          <w:bCs/>
          <w:color w:val="000000"/>
          <w:kern w:val="36"/>
          <w:lang w:eastAsia="nl-NL"/>
        </w:rPr>
        <w:t>Mogelijke v</w:t>
      </w:r>
      <w:r w:rsidR="00AC676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erklaring verschil: </w:t>
      </w:r>
      <w:r w:rsidR="002734D6">
        <w:rPr>
          <w:rFonts w:ascii="Arial" w:eastAsia="Times New Roman" w:hAnsi="Arial" w:cs="Arial"/>
          <w:bCs/>
          <w:color w:val="000000"/>
          <w:kern w:val="36"/>
          <w:lang w:eastAsia="nl-NL"/>
        </w:rPr>
        <w:t>er treedt m</w:t>
      </w:r>
      <w:r w:rsidR="00C42442">
        <w:rPr>
          <w:rFonts w:ascii="Arial" w:eastAsia="Times New Roman" w:hAnsi="Arial" w:cs="Arial"/>
          <w:bCs/>
          <w:color w:val="000000"/>
          <w:kern w:val="36"/>
          <w:lang w:eastAsia="nl-NL"/>
        </w:rPr>
        <w:t>inder</w:t>
      </w:r>
      <w:r w:rsidR="002734D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warmteverlies op</w:t>
      </w:r>
      <w:r w:rsidR="00685FEC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2734D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waardoor het rendement </w:t>
      </w:r>
      <w:r w:rsidR="00C42442">
        <w:rPr>
          <w:rFonts w:ascii="Arial" w:eastAsia="Times New Roman" w:hAnsi="Arial" w:cs="Arial"/>
          <w:bCs/>
          <w:color w:val="000000"/>
          <w:kern w:val="36"/>
          <w:lang w:eastAsia="nl-NL"/>
        </w:rPr>
        <w:t>ho</w:t>
      </w:r>
      <w:r w:rsidR="002734D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ger is dan </w:t>
      </w:r>
      <w:r w:rsidR="00C42442"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 w:rsidR="002734D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0%. </w:t>
      </w:r>
    </w:p>
    <w:p w14:paraId="08A26075" w14:textId="77777777" w:rsidR="00B371E1" w:rsidRPr="00B371E1" w:rsidRDefault="00B371E1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7E620497" w14:textId="77777777" w:rsidR="008E13C2" w:rsidRPr="00F62D49" w:rsidRDefault="008E13C2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7BD44911" w14:textId="77777777" w:rsidR="00C10EC4" w:rsidRDefault="00C10EC4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bookmarkStart w:id="5" w:name="_Hlk25842450"/>
      <w: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43309DF8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</w:t>
      </w:r>
    </w:p>
    <w:p w14:paraId="686CE970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028DB840" w:rsidR="00914F0F" w:rsidRPr="00E75C81" w:rsidRDefault="00EF42E7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Leerjaar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6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79E7D2D1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0CF4AC9" w14:textId="16631266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7972498E" w14:textId="418A83CB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07CCD3D" w14:textId="7E3D166D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</w:t>
            </w:r>
            <w:r w:rsidR="00685FE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2716CBEC" w:rsidR="005E4699" w:rsidRDefault="00DD1573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34EE1C6" w14:textId="2DAA79EE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1B9C4CD3" w14:textId="382E8199" w:rsidR="008074ED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63BEBCE" w14:textId="08925634" w:rsidR="005E4699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een </w:t>
            </w:r>
            <w:r w:rsidR="00DD157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evenwichtsverschuiving verklaren.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4981B341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E5B59E7" w14:textId="4F63B4B6" w:rsidR="00264BA6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CC38B75" w14:textId="2C73C9B1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4C9D4AE" w14:textId="5D6BB578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DD157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hoe je koolstofdioxide kunt verwijderen uit een gasmengsel.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7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29C07362" w:rsidR="00914F0F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5459F435" w14:textId="5735E430" w:rsidR="00B115EB" w:rsidRDefault="00A02FE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40C0849" w14:textId="77749F00" w:rsidR="008074ED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CA6AFBC" w14:textId="268DA444" w:rsidR="00CE6C9C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een 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reactievergelijking opstellen.</w:t>
            </w:r>
          </w:p>
        </w:tc>
      </w:tr>
      <w:bookmarkEnd w:id="7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2E2D10D7" w:rsidR="00E204A8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E4E41C1" w14:textId="30404187" w:rsidR="00C7724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6283CEA7" w14:textId="52EAFC68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59BC531" w14:textId="4F0D55BB" w:rsidR="00E204A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8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4F889609" w:rsidR="00914F0F" w:rsidRDefault="00E075F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50C44E4" w14:textId="02E48A25" w:rsidR="00452AE5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8454C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0A11A752" w14:textId="26ED8A76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24C983A" w14:textId="38013E10" w:rsidR="00914F0F" w:rsidRPr="00A671E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kan </w:t>
            </w:r>
            <w:r w:rsidR="00DD157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uitleggen </w:t>
            </w:r>
            <w:r w:rsidR="00E075F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wat het gevolg is van een temperatuursverandering bij een evenwicht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9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66E3BF5A" w:rsidR="00914F0F" w:rsidRDefault="00E075F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8A90140" w14:textId="5C38077B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46A1BDFB" w14:textId="42E51620" w:rsidR="00646377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60215D5" w14:textId="7CFAFD45" w:rsidR="00871A4D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E075F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wat het gevolg is van een drukverandering bij een evenwichtsreactie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282847A" w14:textId="77777777" w:rsidTr="00E07156">
        <w:tc>
          <w:tcPr>
            <w:tcW w:w="828" w:type="dxa"/>
          </w:tcPr>
          <w:p w14:paraId="46C7F794" w14:textId="1795C939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0071D185" w14:textId="3C71403C" w:rsidR="00C85B0B" w:rsidRDefault="00E075F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1C46CE53" w14:textId="4A9C1549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97F8C3F" w14:textId="699CDFFD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1D3417D2" w14:textId="04231473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E075F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dat een stof die H-bruggen kan vormen een sterkere binding heeft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9283C14" w14:textId="77777777" w:rsidTr="00E07156">
        <w:tc>
          <w:tcPr>
            <w:tcW w:w="828" w:type="dxa"/>
          </w:tcPr>
          <w:p w14:paraId="39D9D7EA" w14:textId="68555BC2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753CF85B" w14:textId="5D932535" w:rsidR="00C85B0B" w:rsidRDefault="00E075F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76675DE" w14:textId="055DCFB8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3F10BEC8" w14:textId="4977226D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0073E516" w14:textId="01BCF4AF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E075F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</w:t>
            </w: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D0F64" w14:paraId="3635D749" w14:textId="77777777" w:rsidTr="00E07156">
        <w:tc>
          <w:tcPr>
            <w:tcW w:w="828" w:type="dxa"/>
          </w:tcPr>
          <w:p w14:paraId="665EA1EB" w14:textId="571FABB4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577695C7" w14:textId="414DCBB7" w:rsidR="00CD0F64" w:rsidRDefault="00E075F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D9F3C21" w14:textId="2ABFA610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7B5CD239" w14:textId="01486C01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32F9DA3B" w14:textId="3DD5D699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E075F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opstellen.</w:t>
            </w:r>
          </w:p>
        </w:tc>
      </w:tr>
      <w:tr w:rsidR="00CD0F64" w14:paraId="0A8211CB" w14:textId="77777777" w:rsidTr="00E07156">
        <w:tc>
          <w:tcPr>
            <w:tcW w:w="828" w:type="dxa"/>
          </w:tcPr>
          <w:p w14:paraId="1FD0F3C8" w14:textId="21A2BE59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11</w:t>
            </w:r>
          </w:p>
        </w:tc>
        <w:tc>
          <w:tcPr>
            <w:tcW w:w="901" w:type="dxa"/>
          </w:tcPr>
          <w:p w14:paraId="2E25015F" w14:textId="46C931FE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254DC624" w14:textId="62E4CDA5" w:rsidR="00CD0F64" w:rsidRDefault="00C10EC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5CB25873" w14:textId="364DB0B6" w:rsidR="00CD0F64" w:rsidRDefault="00C10EC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0F823CC" w14:textId="027A8868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E075F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D0F64" w14:paraId="67D162CE" w14:textId="77777777" w:rsidTr="00E07156">
        <w:tc>
          <w:tcPr>
            <w:tcW w:w="828" w:type="dxa"/>
          </w:tcPr>
          <w:p w14:paraId="7040A54C" w14:textId="2FEA3392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12</w:t>
            </w:r>
          </w:p>
        </w:tc>
        <w:tc>
          <w:tcPr>
            <w:tcW w:w="901" w:type="dxa"/>
          </w:tcPr>
          <w:p w14:paraId="7B12393C" w14:textId="1827889D" w:rsidR="00CD0F64" w:rsidRDefault="00C10EC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890641F" w14:textId="3F3CFB6E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052AB0E8" w14:textId="1FFC5184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51D15C5E" w14:textId="16D97583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E075F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EB74DE" w14:paraId="2FBC990B" w14:textId="77777777" w:rsidTr="00E07156">
        <w:tc>
          <w:tcPr>
            <w:tcW w:w="828" w:type="dxa"/>
          </w:tcPr>
          <w:p w14:paraId="7C8F3754" w14:textId="3705419E" w:rsidR="00EB74DE" w:rsidRDefault="00EB74D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13</w:t>
            </w:r>
          </w:p>
        </w:tc>
        <w:tc>
          <w:tcPr>
            <w:tcW w:w="901" w:type="dxa"/>
          </w:tcPr>
          <w:p w14:paraId="1D4A8D99" w14:textId="5FB30E95" w:rsidR="00EB74DE" w:rsidRDefault="00EB74D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25EB12D6" w14:textId="391C812C" w:rsidR="00EB74DE" w:rsidRDefault="00EB74D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EF42E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5026F8A1" w14:textId="27E04DA0" w:rsidR="00EB74DE" w:rsidRDefault="00EB74D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021D0E5C" w14:textId="7101AD14" w:rsidR="00EB74DE" w:rsidRDefault="00EB74DE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rekenen met vermogen</w:t>
            </w:r>
            <w:r w:rsidR="00685FE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,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aantal mol en aantal gram.</w:t>
            </w:r>
          </w:p>
        </w:tc>
      </w:tr>
      <w:tr w:rsidR="00EB74DE" w14:paraId="65904092" w14:textId="77777777" w:rsidTr="00E07156">
        <w:tc>
          <w:tcPr>
            <w:tcW w:w="828" w:type="dxa"/>
          </w:tcPr>
          <w:p w14:paraId="4AFA2C2A" w14:textId="66AB0CFA" w:rsidR="00EB74DE" w:rsidRDefault="00EB74D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14</w:t>
            </w:r>
          </w:p>
        </w:tc>
        <w:tc>
          <w:tcPr>
            <w:tcW w:w="901" w:type="dxa"/>
          </w:tcPr>
          <w:p w14:paraId="7A7D1DF2" w14:textId="4B1DCE27" w:rsidR="00EB74DE" w:rsidRDefault="00EB74D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7E1342AD" w14:textId="180D32EE" w:rsidR="00EB74DE" w:rsidRDefault="00EB74D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2CF2D330" w14:textId="0787BCE7" w:rsidR="00EB74DE" w:rsidRDefault="00EB74D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7A9C9F17" w14:textId="0D036121" w:rsidR="00EB74DE" w:rsidRDefault="00EB74DE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rekenen aan reacties.</w:t>
            </w:r>
          </w:p>
        </w:tc>
      </w:tr>
      <w:tr w:rsidR="00EB74DE" w14:paraId="7CAA98FA" w14:textId="77777777" w:rsidTr="00E07156">
        <w:tc>
          <w:tcPr>
            <w:tcW w:w="828" w:type="dxa"/>
          </w:tcPr>
          <w:p w14:paraId="215EA861" w14:textId="22B19345" w:rsidR="00EB74DE" w:rsidRDefault="00EB74D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15</w:t>
            </w:r>
          </w:p>
        </w:tc>
        <w:tc>
          <w:tcPr>
            <w:tcW w:w="901" w:type="dxa"/>
          </w:tcPr>
          <w:p w14:paraId="476E4FBA" w14:textId="116B7AD6" w:rsidR="00EB74DE" w:rsidRDefault="00EB74D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48833FEF" w14:textId="77777777" w:rsidR="00EB74DE" w:rsidRDefault="00EB74D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6DF57F24" w14:textId="0AD621FA" w:rsidR="00EB74DE" w:rsidRDefault="00EB74D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7E1B697B" w14:textId="53695158" w:rsidR="00EB74DE" w:rsidRDefault="00EB74DE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een verschil uitleggen tussen gegeven en berekende hoeveelheid.</w:t>
            </w:r>
          </w:p>
        </w:tc>
      </w:tr>
      <w:bookmarkEnd w:id="6"/>
      <w:bookmarkEnd w:id="8"/>
      <w:bookmarkEnd w:id="9"/>
    </w:tbl>
    <w:p w14:paraId="57149F5A" w14:textId="24B7850D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lastRenderedPageBreak/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5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D404C0"/>
    <w:multiLevelType w:val="multilevel"/>
    <w:tmpl w:val="B818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5621129">
    <w:abstractNumId w:val="14"/>
  </w:num>
  <w:num w:numId="2" w16cid:durableId="1618096245">
    <w:abstractNumId w:val="1"/>
  </w:num>
  <w:num w:numId="3" w16cid:durableId="1054162458">
    <w:abstractNumId w:val="11"/>
  </w:num>
  <w:num w:numId="4" w16cid:durableId="64231165">
    <w:abstractNumId w:val="27"/>
  </w:num>
  <w:num w:numId="5" w16cid:durableId="484396329">
    <w:abstractNumId w:val="5"/>
  </w:num>
  <w:num w:numId="6" w16cid:durableId="428307430">
    <w:abstractNumId w:val="23"/>
  </w:num>
  <w:num w:numId="7" w16cid:durableId="385842404">
    <w:abstractNumId w:val="21"/>
  </w:num>
  <w:num w:numId="8" w16cid:durableId="1305963961">
    <w:abstractNumId w:val="6"/>
  </w:num>
  <w:num w:numId="9" w16cid:durableId="1245913083">
    <w:abstractNumId w:val="8"/>
  </w:num>
  <w:num w:numId="10" w16cid:durableId="171646997">
    <w:abstractNumId w:val="4"/>
  </w:num>
  <w:num w:numId="11" w16cid:durableId="142894430">
    <w:abstractNumId w:val="9"/>
  </w:num>
  <w:num w:numId="12" w16cid:durableId="1995913346">
    <w:abstractNumId w:val="26"/>
  </w:num>
  <w:num w:numId="13" w16cid:durableId="89396342">
    <w:abstractNumId w:val="25"/>
  </w:num>
  <w:num w:numId="14" w16cid:durableId="406464224">
    <w:abstractNumId w:val="0"/>
  </w:num>
  <w:num w:numId="15" w16cid:durableId="1199047712">
    <w:abstractNumId w:val="18"/>
  </w:num>
  <w:num w:numId="16" w16cid:durableId="1842620179">
    <w:abstractNumId w:val="20"/>
  </w:num>
  <w:num w:numId="17" w16cid:durableId="1403523018">
    <w:abstractNumId w:val="29"/>
  </w:num>
  <w:num w:numId="18" w16cid:durableId="2138791820">
    <w:abstractNumId w:val="13"/>
  </w:num>
  <w:num w:numId="19" w16cid:durableId="934019179">
    <w:abstractNumId w:val="19"/>
  </w:num>
  <w:num w:numId="20" w16cid:durableId="1842159891">
    <w:abstractNumId w:val="3"/>
  </w:num>
  <w:num w:numId="21" w16cid:durableId="1778599573">
    <w:abstractNumId w:val="2"/>
  </w:num>
  <w:num w:numId="22" w16cid:durableId="1775593835">
    <w:abstractNumId w:val="22"/>
  </w:num>
  <w:num w:numId="23" w16cid:durableId="1833913950">
    <w:abstractNumId w:val="7"/>
  </w:num>
  <w:num w:numId="24" w16cid:durableId="1130510664">
    <w:abstractNumId w:val="28"/>
  </w:num>
  <w:num w:numId="25" w16cid:durableId="515270133">
    <w:abstractNumId w:val="24"/>
  </w:num>
  <w:num w:numId="26" w16cid:durableId="1068840115">
    <w:abstractNumId w:val="15"/>
  </w:num>
  <w:num w:numId="27" w16cid:durableId="765735750">
    <w:abstractNumId w:val="16"/>
  </w:num>
  <w:num w:numId="28" w16cid:durableId="982468435">
    <w:abstractNumId w:val="12"/>
  </w:num>
  <w:num w:numId="29" w16cid:durableId="1272972362">
    <w:abstractNumId w:val="17"/>
  </w:num>
  <w:num w:numId="30" w16cid:durableId="6025387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389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10E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6F55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2B20"/>
    <w:rsid w:val="000D30E1"/>
    <w:rsid w:val="000D3302"/>
    <w:rsid w:val="000D3305"/>
    <w:rsid w:val="000D3BF3"/>
    <w:rsid w:val="000D52D4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797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459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2A41"/>
    <w:rsid w:val="001931E9"/>
    <w:rsid w:val="0019343C"/>
    <w:rsid w:val="00194B5E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1E77"/>
    <w:rsid w:val="001C30CD"/>
    <w:rsid w:val="001C3830"/>
    <w:rsid w:val="001C38B8"/>
    <w:rsid w:val="001C3A12"/>
    <w:rsid w:val="001C4471"/>
    <w:rsid w:val="001C45F8"/>
    <w:rsid w:val="001C4813"/>
    <w:rsid w:val="001C4BFD"/>
    <w:rsid w:val="001C51E1"/>
    <w:rsid w:val="001C5C23"/>
    <w:rsid w:val="001C6246"/>
    <w:rsid w:val="001C66B4"/>
    <w:rsid w:val="001C700D"/>
    <w:rsid w:val="001C77D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688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4D6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885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5BB"/>
    <w:rsid w:val="002F06B0"/>
    <w:rsid w:val="002F0913"/>
    <w:rsid w:val="002F0B41"/>
    <w:rsid w:val="002F0C60"/>
    <w:rsid w:val="002F0D6C"/>
    <w:rsid w:val="002F0DF1"/>
    <w:rsid w:val="002F0E54"/>
    <w:rsid w:val="002F0FF9"/>
    <w:rsid w:val="002F101E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80C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140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0141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3E60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D61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5E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E0853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1BB"/>
    <w:rsid w:val="004044F0"/>
    <w:rsid w:val="004045E2"/>
    <w:rsid w:val="00404686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0BE"/>
    <w:rsid w:val="00423451"/>
    <w:rsid w:val="00423723"/>
    <w:rsid w:val="00423951"/>
    <w:rsid w:val="00423E4A"/>
    <w:rsid w:val="00423F32"/>
    <w:rsid w:val="00424309"/>
    <w:rsid w:val="00424BA7"/>
    <w:rsid w:val="00425246"/>
    <w:rsid w:val="004252A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556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1E1A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4ECA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232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6A3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0E2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D42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546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029"/>
    <w:rsid w:val="005C03F7"/>
    <w:rsid w:val="005C0924"/>
    <w:rsid w:val="005C0AD5"/>
    <w:rsid w:val="005C0EAF"/>
    <w:rsid w:val="005C137A"/>
    <w:rsid w:val="005C1890"/>
    <w:rsid w:val="005C1EE3"/>
    <w:rsid w:val="005C287F"/>
    <w:rsid w:val="005C3149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03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5FEC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2CA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18C8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2A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57A19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539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1EB"/>
    <w:rsid w:val="00786717"/>
    <w:rsid w:val="0078690D"/>
    <w:rsid w:val="0078697F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CC8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3BA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B46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4F7A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676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2A5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D2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E50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77B"/>
    <w:rsid w:val="009849E4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74B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5900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6C6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1"/>
    <w:rsid w:val="00A17FA2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29C3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19E9"/>
    <w:rsid w:val="00A92A47"/>
    <w:rsid w:val="00A92BE9"/>
    <w:rsid w:val="00A9319B"/>
    <w:rsid w:val="00A93359"/>
    <w:rsid w:val="00A93759"/>
    <w:rsid w:val="00A93AF3"/>
    <w:rsid w:val="00A93FBB"/>
    <w:rsid w:val="00A94160"/>
    <w:rsid w:val="00A9458A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B3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769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5330"/>
    <w:rsid w:val="00AE600E"/>
    <w:rsid w:val="00AE60E1"/>
    <w:rsid w:val="00AE6242"/>
    <w:rsid w:val="00AE65D5"/>
    <w:rsid w:val="00AE6D7C"/>
    <w:rsid w:val="00AE6FB4"/>
    <w:rsid w:val="00AE778A"/>
    <w:rsid w:val="00AE7CBC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9C8"/>
    <w:rsid w:val="00B04DE7"/>
    <w:rsid w:val="00B05187"/>
    <w:rsid w:val="00B05739"/>
    <w:rsid w:val="00B05D8A"/>
    <w:rsid w:val="00B060E5"/>
    <w:rsid w:val="00B06248"/>
    <w:rsid w:val="00B06747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4F2D"/>
    <w:rsid w:val="00B35827"/>
    <w:rsid w:val="00B36002"/>
    <w:rsid w:val="00B3664B"/>
    <w:rsid w:val="00B36784"/>
    <w:rsid w:val="00B36982"/>
    <w:rsid w:val="00B36F30"/>
    <w:rsid w:val="00B37094"/>
    <w:rsid w:val="00B371E1"/>
    <w:rsid w:val="00B3768B"/>
    <w:rsid w:val="00B37815"/>
    <w:rsid w:val="00B37BDF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8B6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0EC4"/>
    <w:rsid w:val="00C11AD1"/>
    <w:rsid w:val="00C11BF1"/>
    <w:rsid w:val="00C11C68"/>
    <w:rsid w:val="00C128CE"/>
    <w:rsid w:val="00C129A7"/>
    <w:rsid w:val="00C137EB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CAA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7B8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791"/>
    <w:rsid w:val="00C41920"/>
    <w:rsid w:val="00C41D1F"/>
    <w:rsid w:val="00C41DFF"/>
    <w:rsid w:val="00C42442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4FBB"/>
    <w:rsid w:val="00C556D3"/>
    <w:rsid w:val="00C55868"/>
    <w:rsid w:val="00C56722"/>
    <w:rsid w:val="00C57D5C"/>
    <w:rsid w:val="00C57DB7"/>
    <w:rsid w:val="00C57F32"/>
    <w:rsid w:val="00C57FC9"/>
    <w:rsid w:val="00C60D58"/>
    <w:rsid w:val="00C61607"/>
    <w:rsid w:val="00C624B1"/>
    <w:rsid w:val="00C62D9C"/>
    <w:rsid w:val="00C63F57"/>
    <w:rsid w:val="00C64080"/>
    <w:rsid w:val="00C644B6"/>
    <w:rsid w:val="00C6471D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14A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0F20"/>
    <w:rsid w:val="00CC125D"/>
    <w:rsid w:val="00CC143C"/>
    <w:rsid w:val="00CC1488"/>
    <w:rsid w:val="00CC1C75"/>
    <w:rsid w:val="00CC1D4D"/>
    <w:rsid w:val="00CC239E"/>
    <w:rsid w:val="00CC25FB"/>
    <w:rsid w:val="00CC2C32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334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4D60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8D7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DE9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3EA"/>
    <w:rsid w:val="00D56DAF"/>
    <w:rsid w:val="00D571E4"/>
    <w:rsid w:val="00D57615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573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D6D4C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5F4"/>
    <w:rsid w:val="00E07615"/>
    <w:rsid w:val="00E113DE"/>
    <w:rsid w:val="00E137A9"/>
    <w:rsid w:val="00E139BD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5D6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877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6439"/>
    <w:rsid w:val="00E869C8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4DE"/>
    <w:rsid w:val="00EB7E3E"/>
    <w:rsid w:val="00EB7F0B"/>
    <w:rsid w:val="00EC04AB"/>
    <w:rsid w:val="00EC0640"/>
    <w:rsid w:val="00EC064A"/>
    <w:rsid w:val="00EC068D"/>
    <w:rsid w:val="00EC0A98"/>
    <w:rsid w:val="00EC1168"/>
    <w:rsid w:val="00EC1325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72B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E7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8A4"/>
    <w:rsid w:val="00F528EC"/>
    <w:rsid w:val="00F52B44"/>
    <w:rsid w:val="00F52EA5"/>
    <w:rsid w:val="00F54086"/>
    <w:rsid w:val="00F54231"/>
    <w:rsid w:val="00F547DB"/>
    <w:rsid w:val="00F550AC"/>
    <w:rsid w:val="00F55553"/>
    <w:rsid w:val="00F55D5E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038"/>
    <w:rsid w:val="00F61B7A"/>
    <w:rsid w:val="00F6228D"/>
    <w:rsid w:val="00F629D1"/>
    <w:rsid w:val="00F62B7D"/>
    <w:rsid w:val="00F62D49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B33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0F7D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5C58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41CF67D8-39AF-4995-95EE-177C89987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9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7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4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1174</Words>
  <Characters>6457</Characters>
  <Application>Microsoft Office Word</Application>
  <DocSecurity>0</DocSecurity>
  <Lines>53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Chemie Aktueel</dc:creator>
  <cp:keywords/>
  <dc:description/>
  <cp:lastModifiedBy>Toon</cp:lastModifiedBy>
  <cp:revision>3</cp:revision>
  <cp:lastPrinted>2018-07-10T14:41:00Z</cp:lastPrinted>
  <dcterms:created xsi:type="dcterms:W3CDTF">2022-10-18T12:24:00Z</dcterms:created>
  <dcterms:modified xsi:type="dcterms:W3CDTF">2022-10-19T06:19:00Z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